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</w:p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</w:p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</w:p>
    <w:p w:rsidR="003770AB" w:rsidRPr="00621492" w:rsidRDefault="003770AB" w:rsidP="003770AB">
      <w:pPr>
        <w:rPr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Riigimetsa Majandamise Keskus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7F73">
        <w:rPr>
          <w:rFonts w:ascii="Times New Roman" w:hAnsi="Times New Roman" w:cs="Times New Roman"/>
          <w:sz w:val="24"/>
          <w:szCs w:val="24"/>
        </w:rPr>
        <w:t>03.06</w:t>
      </w:r>
      <w:r w:rsidR="00C938EB">
        <w:rPr>
          <w:rFonts w:ascii="Times New Roman" w:hAnsi="Times New Roman" w:cs="Times New Roman"/>
          <w:sz w:val="24"/>
          <w:szCs w:val="24"/>
        </w:rPr>
        <w:t>.2024</w:t>
      </w:r>
      <w:r>
        <w:rPr>
          <w:rStyle w:val="Hperlink"/>
          <w:sz w:val="24"/>
          <w:szCs w:val="24"/>
        </w:rPr>
        <w:br/>
        <w:t>marju.pajumets@rmk.ee</w:t>
      </w:r>
    </w:p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</w:p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</w:t>
      </w:r>
    </w:p>
    <w:p w:rsidR="00E37F73" w:rsidRPr="00E37F73" w:rsidRDefault="00E37F73" w:rsidP="00E37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</w:pPr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Palun luba Sparta Camp </w:t>
      </w:r>
      <w:proofErr w:type="spellStart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lastelaagri</w:t>
      </w:r>
      <w:proofErr w:type="spellEnd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(toimumisaeg 26.06.2024-28.08.2024) jaoks vajalike asjade paigutamiseks Nõva looduskaitsealale </w:t>
      </w:r>
      <w:proofErr w:type="spellStart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Vaisi</w:t>
      </w:r>
      <w:proofErr w:type="spellEnd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külas Lääne-Nigula vallas 2024. aasta suveks vastavalt lisatud asendiplaanile: 1 haagissuvila asjade hoidmiseks ja laagri korrapidaja/valvuri staabiks, 2 kanuud ja 2 aerupaati. Haagissuvilas peatuv korravalvur hoiab silma peal kogu sealsel rannal. </w:t>
      </w:r>
    </w:p>
    <w:p w:rsidR="00E37F73" w:rsidRPr="00E37F73" w:rsidRDefault="00E37F73" w:rsidP="00E37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</w:pPr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Spordiklubi Lukas </w:t>
      </w:r>
      <w:proofErr w:type="spellStart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Basket</w:t>
      </w:r>
      <w:proofErr w:type="spellEnd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poolt organiseeritud Sparta Camp </w:t>
      </w:r>
      <w:proofErr w:type="spellStart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lastelaager</w:t>
      </w:r>
      <w:proofErr w:type="spellEnd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on Nõval suviti tegutsenud juba üle kümne aasta. Laager on spordilaager, mis tegutseb 100% vabas õhus ja õpetab lastele sportlikke tegevusi ning uusi oskusi, seal hulgas looduses käitumist ja keskkonnahoidu. Ühes vahetuses on maksimum 80 last. Sparta Camp </w:t>
      </w:r>
      <w:proofErr w:type="spellStart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lastelaagri</w:t>
      </w:r>
      <w:proofErr w:type="spellEnd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majutus/telkimine, toitlustamine ja sportlikud tegevused toimuvad Nõva külakeskuses Nõva kooli kinnistul. Metskonna mere ääres toimub ujumine, võimlemine, jahedama merevee korral karastamine, rannavõrkpall ja jooks liival. Merel toimub kanuusõit, aerupaadiga sõit ja </w:t>
      </w:r>
      <w:proofErr w:type="spellStart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jetisõit</w:t>
      </w:r>
      <w:proofErr w:type="spellEnd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(</w:t>
      </w:r>
      <w:proofErr w:type="spellStart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jetid</w:t>
      </w:r>
      <w:proofErr w:type="spellEnd"/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väljuvad Nõva sadamast). Kanuud ja aerupaadid viiakse vette lautrikohas.</w:t>
      </w:r>
    </w:p>
    <w:p w:rsidR="003770AB" w:rsidRDefault="00E37F73" w:rsidP="00E37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</w:pPr>
      <w:r w:rsidRPr="00E37F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Garanteerime selle, et me ei jäta looduskaitsealale maha prügi, ei talla tundlikul pinnasel väljaspool kõndimiseks ettenähtud radu ja me ei tee lõket.</w:t>
      </w:r>
    </w:p>
    <w:p w:rsidR="00E37F73" w:rsidRDefault="00E37F73" w:rsidP="00E37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A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Lugupidamisega</w:t>
      </w:r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026A3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/allkirjastatud digitaalselt/</w:t>
      </w:r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p w:rsidR="00C64D1B" w:rsidRDefault="00C64D1B" w:rsidP="00C6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Roman Temnikov</w:t>
      </w:r>
    </w:p>
    <w:p w:rsidR="00C64D1B" w:rsidRDefault="00C64D1B" w:rsidP="00C6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Spordiklubi Lukas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Basket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MTÜ</w:t>
      </w:r>
    </w:p>
    <w:p w:rsidR="00C64D1B" w:rsidRDefault="00E37F73" w:rsidP="00C6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hyperlink r:id="rId4" w:history="1">
        <w:r w:rsidR="00C64D1B" w:rsidRPr="00E44F1A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romantik1965@gmail.com</w:t>
        </w:r>
      </w:hyperlink>
      <w:r w:rsidR="00C64D1B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</w:t>
      </w:r>
    </w:p>
    <w:p w:rsidR="00C64D1B" w:rsidRDefault="00C64D1B" w:rsidP="00C64D1B">
      <w:r w:rsidRPr="00B03150">
        <w:rPr>
          <w:rFonts w:ascii="Times New Roman" w:hAnsi="Times New Roman" w:cs="Times New Roman"/>
          <w:sz w:val="24"/>
          <w:szCs w:val="24"/>
        </w:rPr>
        <w:t>+372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50">
        <w:rPr>
          <w:rFonts w:ascii="Times New Roman" w:hAnsi="Times New Roman" w:cs="Times New Roman"/>
          <w:sz w:val="24"/>
          <w:szCs w:val="24"/>
        </w:rPr>
        <w:t>56621965</w:t>
      </w:r>
      <w:r w:rsidRPr="00B03150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>
          <w:rPr>
            <w:rStyle w:val="Hperlink"/>
          </w:rPr>
          <w:t>http://spartasport.eu/</w:t>
        </w:r>
      </w:hyperlink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770AB" w:rsidRDefault="003770AB" w:rsidP="003770A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</w:p>
    <w:p w:rsidR="00E37F73" w:rsidRPr="0041011D" w:rsidRDefault="003770AB" w:rsidP="003770A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41011D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Lisa</w:t>
      </w:r>
      <w:r w:rsidR="00E37F7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d</w:t>
      </w:r>
      <w:r w:rsidRPr="0041011D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: </w:t>
      </w:r>
      <w:r w:rsidR="00E37F7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br/>
      </w:r>
      <w:bookmarkStart w:id="0" w:name="_GoBack"/>
      <w:bookmarkEnd w:id="0"/>
      <w:r w:rsidR="00E37F7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1. </w:t>
      </w:r>
      <w:r w:rsidRPr="0041011D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Keskkonnaameti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</w:t>
      </w:r>
      <w:r w:rsidR="00E37F7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27.05.2024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kiri nr </w:t>
      </w:r>
      <w:r w:rsidR="00E37F73" w:rsidRPr="00E37F7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7-9/24/11263-2</w:t>
      </w:r>
      <w:r w:rsidR="00E37F7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N</w:t>
      </w:r>
      <w:r w:rsidRPr="0041011D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õusolek laagri korraldamiseks</w:t>
      </w:r>
      <w:r w:rsidR="00E37F73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br/>
        <w:t>2. Asendiplaan</w:t>
      </w:r>
    </w:p>
    <w:p w:rsidR="006C05A9" w:rsidRDefault="006C05A9"/>
    <w:sectPr w:rsidR="006C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203123"/>
    <w:rsid w:val="003770AB"/>
    <w:rsid w:val="006C05A9"/>
    <w:rsid w:val="00A112BD"/>
    <w:rsid w:val="00C64D1B"/>
    <w:rsid w:val="00C938EB"/>
    <w:rsid w:val="00D2498A"/>
    <w:rsid w:val="00E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5801-E582-4091-959B-9E1F2F09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770A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377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rtasport.eu/" TargetMode="External"/><Relationship Id="rId4" Type="http://schemas.openxmlformats.org/officeDocument/2006/relationships/hyperlink" Target="mailto:romantik1965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 Heinleht</dc:creator>
  <cp:keywords/>
  <dc:description/>
  <cp:lastModifiedBy>Aivi Heinleht</cp:lastModifiedBy>
  <cp:revision>5</cp:revision>
  <dcterms:created xsi:type="dcterms:W3CDTF">2024-05-31T09:10:00Z</dcterms:created>
  <dcterms:modified xsi:type="dcterms:W3CDTF">2024-06-03T12:45:00Z</dcterms:modified>
</cp:coreProperties>
</file>